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FFD5A" w14:textId="77777777" w:rsidR="009B0967" w:rsidRDefault="009B0967" w:rsidP="009B0967">
      <w:pPr>
        <w:pStyle w:val="Heading1"/>
        <w:ind w:left="3224" w:right="3221"/>
      </w:pPr>
      <w:r>
        <w:t>SURAT</w:t>
      </w:r>
      <w:r>
        <w:rPr>
          <w:spacing w:val="-10"/>
        </w:rPr>
        <w:t xml:space="preserve"> </w:t>
      </w:r>
      <w:r>
        <w:rPr>
          <w:spacing w:val="-2"/>
        </w:rPr>
        <w:t>PERNYATAAN</w:t>
      </w:r>
    </w:p>
    <w:p w14:paraId="71A7350B" w14:textId="77777777" w:rsidR="009B0967" w:rsidRDefault="009B0967" w:rsidP="009B0967">
      <w:pPr>
        <w:spacing w:before="137"/>
        <w:ind w:left="1208" w:right="1208"/>
        <w:jc w:val="center"/>
        <w:rPr>
          <w:b/>
          <w:sz w:val="24"/>
        </w:rPr>
      </w:pPr>
      <w:r>
        <w:rPr>
          <w:b/>
          <w:sz w:val="24"/>
        </w:rPr>
        <w:t>SUSUNAN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PENULIS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PUBLIKASI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ARTIKEL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ILMIAH</w:t>
      </w:r>
    </w:p>
    <w:p w14:paraId="36AACE8C" w14:textId="77777777" w:rsidR="009B0967" w:rsidRDefault="009B0967" w:rsidP="009B0967">
      <w:pPr>
        <w:pStyle w:val="BodyText"/>
        <w:rPr>
          <w:b/>
          <w:sz w:val="26"/>
        </w:rPr>
      </w:pPr>
    </w:p>
    <w:p w14:paraId="51C2ABE6" w14:textId="77777777" w:rsidR="009B0967" w:rsidRDefault="009B0967" w:rsidP="009B0967">
      <w:pPr>
        <w:pStyle w:val="BodyText"/>
        <w:spacing w:before="6"/>
        <w:rPr>
          <w:b/>
          <w:sz w:val="21"/>
        </w:rPr>
      </w:pPr>
    </w:p>
    <w:p w14:paraId="344964A2" w14:textId="77777777" w:rsidR="009B0967" w:rsidRDefault="009B0967" w:rsidP="009B0967">
      <w:pPr>
        <w:pStyle w:val="BodyText"/>
        <w:spacing w:before="1"/>
        <w:ind w:left="122"/>
      </w:pPr>
      <w:r>
        <w:t>Saya yang</w:t>
      </w:r>
      <w:r>
        <w:rPr>
          <w:spacing w:val="-5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7EA658AA" w14:textId="77777777" w:rsidR="009B0967" w:rsidRDefault="009B0967" w:rsidP="009B0967">
      <w:pPr>
        <w:pStyle w:val="BodyText"/>
        <w:spacing w:before="11"/>
        <w:rPr>
          <w:sz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481"/>
      </w:tblGrid>
      <w:tr w:rsidR="009B0967" w14:paraId="02FD9F3A" w14:textId="77777777" w:rsidTr="00521FE8">
        <w:trPr>
          <w:trHeight w:val="339"/>
        </w:trPr>
        <w:tc>
          <w:tcPr>
            <w:tcW w:w="1807" w:type="dxa"/>
          </w:tcPr>
          <w:p w14:paraId="4EA46C57" w14:textId="77777777" w:rsidR="009B0967" w:rsidRDefault="009B0967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481" w:type="dxa"/>
          </w:tcPr>
          <w:p w14:paraId="14DD25BE" w14:textId="77777777" w:rsidR="009B0967" w:rsidRDefault="009B0967" w:rsidP="00521FE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9B0967" w14:paraId="24889AC5" w14:textId="77777777" w:rsidTr="00521FE8">
        <w:trPr>
          <w:trHeight w:val="414"/>
        </w:trPr>
        <w:tc>
          <w:tcPr>
            <w:tcW w:w="1807" w:type="dxa"/>
          </w:tcPr>
          <w:p w14:paraId="56D22632" w14:textId="77777777" w:rsidR="009B0967" w:rsidRDefault="009B0967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481" w:type="dxa"/>
          </w:tcPr>
          <w:p w14:paraId="571039DC" w14:textId="77777777" w:rsidR="009B0967" w:rsidRDefault="009B0967" w:rsidP="00521FE8"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9B0967" w14:paraId="5D70DB8C" w14:textId="77777777" w:rsidTr="00521FE8">
        <w:trPr>
          <w:trHeight w:val="414"/>
        </w:trPr>
        <w:tc>
          <w:tcPr>
            <w:tcW w:w="1807" w:type="dxa"/>
          </w:tcPr>
          <w:p w14:paraId="27A635FC" w14:textId="77777777" w:rsidR="009B0967" w:rsidRDefault="009B0967" w:rsidP="00521FE8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481" w:type="dxa"/>
          </w:tcPr>
          <w:p w14:paraId="2E71C3CA" w14:textId="77777777" w:rsidR="009B0967" w:rsidRDefault="009B0967" w:rsidP="00521FE8">
            <w:pPr>
              <w:pStyle w:val="TableParagraph"/>
              <w:spacing w:before="6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9B0967" w14:paraId="709A0A87" w14:textId="77777777" w:rsidTr="00521FE8">
        <w:trPr>
          <w:trHeight w:val="413"/>
        </w:trPr>
        <w:tc>
          <w:tcPr>
            <w:tcW w:w="1807" w:type="dxa"/>
          </w:tcPr>
          <w:p w14:paraId="4DA3686B" w14:textId="77777777" w:rsidR="009B0967" w:rsidRDefault="009B0967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Fakultas</w:t>
            </w:r>
          </w:p>
        </w:tc>
        <w:tc>
          <w:tcPr>
            <w:tcW w:w="481" w:type="dxa"/>
          </w:tcPr>
          <w:p w14:paraId="10E9B38E" w14:textId="77777777" w:rsidR="009B0967" w:rsidRDefault="009B0967" w:rsidP="00521FE8"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9B0967" w14:paraId="42AE0CB2" w14:textId="77777777" w:rsidTr="00521FE8">
        <w:trPr>
          <w:trHeight w:val="340"/>
        </w:trPr>
        <w:tc>
          <w:tcPr>
            <w:tcW w:w="1807" w:type="dxa"/>
          </w:tcPr>
          <w:p w14:paraId="6092C2DE" w14:textId="77777777" w:rsidR="009B0967" w:rsidRDefault="009B0967" w:rsidP="00521FE8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Artikel</w:t>
            </w:r>
          </w:p>
        </w:tc>
        <w:tc>
          <w:tcPr>
            <w:tcW w:w="481" w:type="dxa"/>
          </w:tcPr>
          <w:p w14:paraId="794AB927" w14:textId="77777777" w:rsidR="009B0967" w:rsidRDefault="009B0967" w:rsidP="00521FE8">
            <w:pPr>
              <w:pStyle w:val="TableParagraph"/>
              <w:spacing w:before="64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2A29E880" w14:textId="77777777" w:rsidR="009B0967" w:rsidRDefault="009B0967" w:rsidP="009B0967">
      <w:pPr>
        <w:pStyle w:val="BodyText"/>
        <w:rPr>
          <w:sz w:val="26"/>
        </w:rPr>
      </w:pPr>
    </w:p>
    <w:p w14:paraId="24C93631" w14:textId="77777777" w:rsidR="009B0967" w:rsidRDefault="009B0967" w:rsidP="009B0967">
      <w:pPr>
        <w:pStyle w:val="BodyText"/>
        <w:spacing w:before="2"/>
        <w:rPr>
          <w:sz w:val="22"/>
        </w:rPr>
      </w:pPr>
    </w:p>
    <w:p w14:paraId="5630B869" w14:textId="77777777" w:rsidR="009B0967" w:rsidRDefault="009B0967" w:rsidP="009B0967">
      <w:pPr>
        <w:pStyle w:val="BodyText"/>
        <w:ind w:left="122"/>
      </w:pPr>
      <w:r>
        <w:t>serta</w:t>
      </w:r>
      <w:r>
        <w:rPr>
          <w:spacing w:val="-8"/>
        </w:rPr>
        <w:t xml:space="preserve"> </w:t>
      </w:r>
      <w:r>
        <w:t>Dosen</w:t>
      </w:r>
      <w:r>
        <w:rPr>
          <w:spacing w:val="-5"/>
        </w:rPr>
        <w:t xml:space="preserve"> </w:t>
      </w:r>
      <w:r>
        <w:t>Pembimbing</w:t>
      </w:r>
      <w:r>
        <w:rPr>
          <w:spacing w:val="-5"/>
        </w:rPr>
        <w:t xml:space="preserve"> </w:t>
      </w:r>
      <w:r>
        <w:t>Artikel</w:t>
      </w:r>
      <w:r>
        <w:rPr>
          <w:spacing w:val="-3"/>
        </w:rPr>
        <w:t xml:space="preserve"> </w:t>
      </w:r>
      <w:r>
        <w:rPr>
          <w:spacing w:val="-2"/>
        </w:rPr>
        <w:t>Ilmiah</w:t>
      </w:r>
    </w:p>
    <w:p w14:paraId="261F8058" w14:textId="77777777" w:rsidR="009B0967" w:rsidRDefault="009B0967" w:rsidP="009B0967">
      <w:pPr>
        <w:pStyle w:val="BodyText"/>
        <w:spacing w:before="9"/>
        <w:rPr>
          <w:sz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878"/>
      </w:tblGrid>
      <w:tr w:rsidR="009B0967" w14:paraId="41740333" w14:textId="77777777" w:rsidTr="00521FE8">
        <w:trPr>
          <w:trHeight w:val="340"/>
        </w:trPr>
        <w:tc>
          <w:tcPr>
            <w:tcW w:w="1410" w:type="dxa"/>
          </w:tcPr>
          <w:p w14:paraId="218B6E89" w14:textId="77777777" w:rsidR="009B0967" w:rsidRDefault="009B0967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878" w:type="dxa"/>
          </w:tcPr>
          <w:p w14:paraId="7D1C4AF1" w14:textId="77777777" w:rsidR="009B0967" w:rsidRDefault="009B0967" w:rsidP="00521FE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9B0967" w14:paraId="1B4FD597" w14:textId="77777777" w:rsidTr="00521FE8">
        <w:trPr>
          <w:trHeight w:val="340"/>
        </w:trPr>
        <w:tc>
          <w:tcPr>
            <w:tcW w:w="1410" w:type="dxa"/>
          </w:tcPr>
          <w:p w14:paraId="1AAB9AEA" w14:textId="77777777" w:rsidR="009B0967" w:rsidRDefault="009B0967" w:rsidP="00521FE8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NIDN</w:t>
            </w:r>
          </w:p>
        </w:tc>
        <w:tc>
          <w:tcPr>
            <w:tcW w:w="878" w:type="dxa"/>
          </w:tcPr>
          <w:p w14:paraId="4462BF40" w14:textId="77777777" w:rsidR="009B0967" w:rsidRDefault="009B0967" w:rsidP="00521FE8">
            <w:pPr>
              <w:pStyle w:val="TableParagraph"/>
              <w:spacing w:before="64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60C1C570" w14:textId="77777777" w:rsidR="009B0967" w:rsidRDefault="009B0967" w:rsidP="009B0967">
      <w:pPr>
        <w:pStyle w:val="BodyText"/>
        <w:rPr>
          <w:sz w:val="26"/>
        </w:rPr>
      </w:pPr>
    </w:p>
    <w:p w14:paraId="04C053C0" w14:textId="77777777" w:rsidR="009B0967" w:rsidRDefault="009B0967" w:rsidP="009B0967">
      <w:pPr>
        <w:pStyle w:val="BodyText"/>
        <w:spacing w:before="1"/>
        <w:rPr>
          <w:sz w:val="22"/>
        </w:rPr>
      </w:pPr>
    </w:p>
    <w:p w14:paraId="61599C1A" w14:textId="77777777" w:rsidR="009B0967" w:rsidRDefault="009B0967" w:rsidP="009B0967">
      <w:pPr>
        <w:pStyle w:val="BodyText"/>
        <w:ind w:left="122"/>
      </w:pPr>
      <w:r>
        <w:t>Berdasarkan</w:t>
      </w:r>
      <w:r>
        <w:rPr>
          <w:spacing w:val="-7"/>
        </w:rPr>
        <w:t xml:space="preserve"> </w:t>
      </w:r>
      <w:r>
        <w:t>kesepakatan</w:t>
      </w:r>
      <w:r>
        <w:rPr>
          <w:spacing w:val="-5"/>
        </w:rPr>
        <w:t xml:space="preserve"> </w:t>
      </w:r>
      <w:r>
        <w:t>bersama</w:t>
      </w:r>
      <w:r>
        <w:rPr>
          <w:spacing w:val="-6"/>
        </w:rPr>
        <w:t xml:space="preserve"> </w:t>
      </w:r>
      <w:r>
        <w:t>menyatakan</w:t>
      </w:r>
      <w:r>
        <w:rPr>
          <w:spacing w:val="-5"/>
        </w:rPr>
        <w:t xml:space="preserve"> </w:t>
      </w:r>
      <w:r>
        <w:rPr>
          <w:spacing w:val="-2"/>
        </w:rPr>
        <w:t>bahwa:</w:t>
      </w:r>
    </w:p>
    <w:p w14:paraId="45C689DB" w14:textId="77777777" w:rsidR="009B0967" w:rsidRDefault="009B0967" w:rsidP="009B0967">
      <w:pPr>
        <w:pStyle w:val="ListParagraph"/>
        <w:numPr>
          <w:ilvl w:val="0"/>
          <w:numId w:val="1"/>
        </w:numPr>
        <w:tabs>
          <w:tab w:val="left" w:pos="480"/>
        </w:tabs>
        <w:spacing w:before="137" w:line="360" w:lineRule="auto"/>
        <w:ind w:right="122"/>
        <w:rPr>
          <w:sz w:val="24"/>
        </w:rPr>
      </w:pPr>
      <w:r>
        <w:rPr>
          <w:sz w:val="24"/>
        </w:rPr>
        <w:t>Saya</w:t>
      </w:r>
      <w:r>
        <w:rPr>
          <w:spacing w:val="78"/>
          <w:sz w:val="24"/>
        </w:rPr>
        <w:t xml:space="preserve"> </w:t>
      </w:r>
      <w:r>
        <w:rPr>
          <w:sz w:val="24"/>
        </w:rPr>
        <w:t>bersedia</w:t>
      </w:r>
      <w:r>
        <w:rPr>
          <w:spacing w:val="79"/>
          <w:sz w:val="24"/>
        </w:rPr>
        <w:t xml:space="preserve"> </w:t>
      </w:r>
      <w:r>
        <w:rPr>
          <w:sz w:val="24"/>
        </w:rPr>
        <w:t>mencantumkan</w:t>
      </w:r>
      <w:r>
        <w:rPr>
          <w:spacing w:val="79"/>
          <w:sz w:val="24"/>
        </w:rPr>
        <w:t xml:space="preserve"> </w:t>
      </w:r>
      <w:r>
        <w:rPr>
          <w:sz w:val="24"/>
        </w:rPr>
        <w:t>Nama</w:t>
      </w:r>
      <w:r>
        <w:rPr>
          <w:spacing w:val="79"/>
          <w:sz w:val="24"/>
        </w:rPr>
        <w:t xml:space="preserve"> </w:t>
      </w:r>
      <w:r>
        <w:rPr>
          <w:sz w:val="24"/>
        </w:rPr>
        <w:t>Dosen</w:t>
      </w:r>
      <w:r>
        <w:rPr>
          <w:spacing w:val="79"/>
          <w:sz w:val="24"/>
        </w:rPr>
        <w:t xml:space="preserve"> </w:t>
      </w:r>
      <w:r>
        <w:rPr>
          <w:sz w:val="24"/>
        </w:rPr>
        <w:t>Pembimbing</w:t>
      </w:r>
      <w:r>
        <w:rPr>
          <w:spacing w:val="77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atas</w:t>
      </w:r>
      <w:r>
        <w:rPr>
          <w:spacing w:val="79"/>
          <w:sz w:val="24"/>
        </w:rPr>
        <w:t xml:space="preserve"> </w:t>
      </w:r>
      <w:r>
        <w:rPr>
          <w:sz w:val="24"/>
        </w:rPr>
        <w:t>sebagai</w:t>
      </w:r>
      <w:r>
        <w:rPr>
          <w:spacing w:val="80"/>
          <w:sz w:val="24"/>
        </w:rPr>
        <w:t xml:space="preserve"> </w:t>
      </w:r>
      <w:r>
        <w:rPr>
          <w:sz w:val="24"/>
        </w:rPr>
        <w:t>penulis pendamping pada artikel tersebut.</w:t>
      </w:r>
    </w:p>
    <w:p w14:paraId="6CA36C6D" w14:textId="77777777" w:rsidR="009B0967" w:rsidRDefault="009B0967" w:rsidP="009B0967">
      <w:pPr>
        <w:pStyle w:val="ListParagraph"/>
        <w:numPr>
          <w:ilvl w:val="0"/>
          <w:numId w:val="1"/>
        </w:numPr>
        <w:tabs>
          <w:tab w:val="left" w:pos="480"/>
        </w:tabs>
        <w:spacing w:line="360" w:lineRule="auto"/>
        <w:ind w:right="115"/>
        <w:rPr>
          <w:sz w:val="24"/>
        </w:rPr>
      </w:pPr>
      <w:r>
        <w:rPr>
          <w:sz w:val="24"/>
        </w:rPr>
        <w:t>Semua</w:t>
      </w:r>
      <w:r>
        <w:rPr>
          <w:spacing w:val="80"/>
          <w:sz w:val="24"/>
        </w:rPr>
        <w:t xml:space="preserve"> </w:t>
      </w:r>
      <w:r>
        <w:rPr>
          <w:sz w:val="24"/>
        </w:rPr>
        <w:t>penulis</w:t>
      </w:r>
      <w:r>
        <w:rPr>
          <w:spacing w:val="80"/>
          <w:sz w:val="24"/>
        </w:rPr>
        <w:t xml:space="preserve"> </w:t>
      </w:r>
      <w:r>
        <w:rPr>
          <w:sz w:val="24"/>
        </w:rPr>
        <w:t>telah</w:t>
      </w:r>
      <w:r>
        <w:rPr>
          <w:spacing w:val="80"/>
          <w:sz w:val="24"/>
        </w:rPr>
        <w:t xml:space="preserve"> </w:t>
      </w:r>
      <w:r>
        <w:rPr>
          <w:sz w:val="24"/>
        </w:rPr>
        <w:t>mengetahui</w:t>
      </w:r>
      <w:r>
        <w:rPr>
          <w:spacing w:val="80"/>
          <w:sz w:val="24"/>
        </w:rPr>
        <w:t xml:space="preserve"> </w:t>
      </w:r>
      <w:r>
        <w:rPr>
          <w:sz w:val="24"/>
        </w:rPr>
        <w:t>isi</w:t>
      </w:r>
      <w:r>
        <w:rPr>
          <w:spacing w:val="80"/>
          <w:sz w:val="24"/>
        </w:rPr>
        <w:t xml:space="preserve"> </w:t>
      </w:r>
      <w:r>
        <w:rPr>
          <w:sz w:val="24"/>
        </w:rPr>
        <w:t>dari</w:t>
      </w:r>
      <w:r>
        <w:rPr>
          <w:spacing w:val="80"/>
          <w:sz w:val="24"/>
        </w:rPr>
        <w:t xml:space="preserve"> </w:t>
      </w:r>
      <w:r>
        <w:rPr>
          <w:sz w:val="24"/>
        </w:rPr>
        <w:t>naskah</w:t>
      </w:r>
      <w:r>
        <w:rPr>
          <w:spacing w:val="80"/>
          <w:sz w:val="24"/>
        </w:rPr>
        <w:t xml:space="preserve"> </w:t>
      </w:r>
      <w:r>
        <w:rPr>
          <w:sz w:val="24"/>
        </w:rPr>
        <w:t>tersebut</w:t>
      </w:r>
      <w:r>
        <w:rPr>
          <w:spacing w:val="80"/>
          <w:sz w:val="24"/>
        </w:rPr>
        <w:t xml:space="preserve"> </w:t>
      </w:r>
      <w:r>
        <w:rPr>
          <w:sz w:val="24"/>
        </w:rPr>
        <w:t>dan</w:t>
      </w:r>
      <w:r>
        <w:rPr>
          <w:spacing w:val="80"/>
          <w:sz w:val="24"/>
        </w:rPr>
        <w:t xml:space="preserve"> </w:t>
      </w:r>
      <w:r>
        <w:rPr>
          <w:sz w:val="24"/>
        </w:rPr>
        <w:t>menyetujui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untuk </w:t>
      </w:r>
      <w:r>
        <w:rPr>
          <w:spacing w:val="-2"/>
          <w:sz w:val="24"/>
        </w:rPr>
        <w:t>dipublikasikan.</w:t>
      </w:r>
    </w:p>
    <w:p w14:paraId="54837194" w14:textId="77777777" w:rsidR="009B0967" w:rsidRDefault="009B0967" w:rsidP="009B0967">
      <w:pPr>
        <w:pStyle w:val="BodyText"/>
        <w:spacing w:before="1"/>
        <w:rPr>
          <w:sz w:val="36"/>
        </w:rPr>
      </w:pPr>
    </w:p>
    <w:p w14:paraId="51A92ED4" w14:textId="77777777" w:rsidR="009B0967" w:rsidRDefault="009B0967" w:rsidP="009B0967">
      <w:pPr>
        <w:pStyle w:val="BodyText"/>
        <w:spacing w:line="360" w:lineRule="auto"/>
        <w:ind w:left="122"/>
      </w:pPr>
      <w:r>
        <w:t>Demikian</w:t>
      </w:r>
      <w:r>
        <w:rPr>
          <w:spacing w:val="-3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ini kami</w:t>
      </w:r>
      <w:r>
        <w:rPr>
          <w:spacing w:val="-2"/>
        </w:rPr>
        <w:t xml:space="preserve"> </w:t>
      </w:r>
      <w:r>
        <w:t>buat</w:t>
      </w:r>
      <w:r>
        <w:rPr>
          <w:spacing w:val="-2"/>
        </w:rPr>
        <w:t xml:space="preserve"> </w:t>
      </w:r>
      <w:r>
        <w:t>dengan sungguh-sungguh</w:t>
      </w:r>
      <w:r>
        <w:rPr>
          <w:spacing w:val="-2"/>
        </w:rPr>
        <w:t xml:space="preserve"> </w:t>
      </w:r>
      <w:r>
        <w:t>tanpa</w:t>
      </w:r>
      <w:r>
        <w:rPr>
          <w:spacing w:val="-3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paksaan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 xml:space="preserve">pihak </w:t>
      </w:r>
      <w:proofErr w:type="spellStart"/>
      <w:r>
        <w:rPr>
          <w:spacing w:val="-2"/>
        </w:rPr>
        <w:t>manapun</w:t>
      </w:r>
      <w:proofErr w:type="spellEnd"/>
      <w:r>
        <w:rPr>
          <w:spacing w:val="-2"/>
        </w:rPr>
        <w:t>.</w:t>
      </w:r>
    </w:p>
    <w:p w14:paraId="627662B7" w14:textId="77777777" w:rsidR="009B0967" w:rsidRDefault="009B0967" w:rsidP="009B0967">
      <w:pPr>
        <w:pStyle w:val="BodyText"/>
        <w:rPr>
          <w:sz w:val="36"/>
        </w:rPr>
      </w:pPr>
    </w:p>
    <w:p w14:paraId="72B5EF4D" w14:textId="77777777" w:rsidR="009B0967" w:rsidRDefault="009B0967" w:rsidP="009B0967">
      <w:pPr>
        <w:pStyle w:val="BodyText"/>
        <w:ind w:left="5328"/>
      </w:pPr>
      <w:r>
        <w:t>Pasir</w:t>
      </w:r>
      <w:r>
        <w:rPr>
          <w:spacing w:val="-6"/>
        </w:rPr>
        <w:t xml:space="preserve"> </w:t>
      </w:r>
      <w:proofErr w:type="spellStart"/>
      <w:r>
        <w:t>Pegaraian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2"/>
        </w:rPr>
        <w:t>............................</w:t>
      </w:r>
    </w:p>
    <w:p w14:paraId="48AA6198" w14:textId="77777777" w:rsidR="009B0967" w:rsidRDefault="009B0967" w:rsidP="009B0967">
      <w:pPr>
        <w:pStyle w:val="BodyText"/>
        <w:spacing w:before="41"/>
        <w:ind w:left="5328"/>
      </w:pPr>
      <w:r>
        <w:rPr>
          <w:spacing w:val="-2"/>
        </w:rPr>
        <w:t>Mahasiswa</w:t>
      </w:r>
    </w:p>
    <w:p w14:paraId="4B6EF18A" w14:textId="77777777" w:rsidR="009B0967" w:rsidRDefault="009B0967" w:rsidP="009B0967">
      <w:pPr>
        <w:pStyle w:val="BodyText"/>
        <w:rPr>
          <w:sz w:val="26"/>
        </w:rPr>
      </w:pPr>
    </w:p>
    <w:p w14:paraId="7A35157E" w14:textId="77777777" w:rsidR="009B0967" w:rsidRDefault="009B0967" w:rsidP="009B0967">
      <w:pPr>
        <w:pStyle w:val="BodyText"/>
        <w:rPr>
          <w:sz w:val="26"/>
        </w:rPr>
      </w:pPr>
    </w:p>
    <w:p w14:paraId="61868539" w14:textId="77777777" w:rsidR="009B0967" w:rsidRDefault="009B0967" w:rsidP="009B0967">
      <w:pPr>
        <w:pStyle w:val="BodyText"/>
        <w:spacing w:before="4"/>
        <w:rPr>
          <w:sz w:val="34"/>
        </w:rPr>
      </w:pPr>
    </w:p>
    <w:p w14:paraId="00B1BEB1" w14:textId="77777777" w:rsidR="009B0967" w:rsidRDefault="009B0967" w:rsidP="009B0967">
      <w:pPr>
        <w:pStyle w:val="BodyText"/>
        <w:spacing w:line="278" w:lineRule="auto"/>
        <w:ind w:left="5328" w:right="2204"/>
      </w:pPr>
      <w:r>
        <w:t>Nama</w:t>
      </w:r>
      <w:r>
        <w:rPr>
          <w:spacing w:val="-15"/>
        </w:rPr>
        <w:t xml:space="preserve"> </w:t>
      </w:r>
      <w:r>
        <w:t xml:space="preserve">Lengkap </w:t>
      </w:r>
      <w:r>
        <w:rPr>
          <w:spacing w:val="-4"/>
        </w:rPr>
        <w:t>NIM</w:t>
      </w:r>
    </w:p>
    <w:p w14:paraId="70A9BC55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E1E89"/>
    <w:multiLevelType w:val="hybridMultilevel"/>
    <w:tmpl w:val="5014A85E"/>
    <w:lvl w:ilvl="0" w:tplc="8C5874F4">
      <w:start w:val="1"/>
      <w:numFmt w:val="decimal"/>
      <w:lvlText w:val="%1."/>
      <w:lvlJc w:val="left"/>
      <w:pPr>
        <w:ind w:left="4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3CF63DE2">
      <w:numFmt w:val="bullet"/>
      <w:lvlText w:val="•"/>
      <w:lvlJc w:val="left"/>
      <w:pPr>
        <w:ind w:left="1332" w:hanging="358"/>
      </w:pPr>
      <w:rPr>
        <w:rFonts w:hint="default"/>
        <w:lang w:val="id" w:eastAsia="en-US" w:bidi="ar-SA"/>
      </w:rPr>
    </w:lvl>
    <w:lvl w:ilvl="2" w:tplc="92AE8610">
      <w:numFmt w:val="bullet"/>
      <w:lvlText w:val="•"/>
      <w:lvlJc w:val="left"/>
      <w:pPr>
        <w:ind w:left="2185" w:hanging="358"/>
      </w:pPr>
      <w:rPr>
        <w:rFonts w:hint="default"/>
        <w:lang w:val="id" w:eastAsia="en-US" w:bidi="ar-SA"/>
      </w:rPr>
    </w:lvl>
    <w:lvl w:ilvl="3" w:tplc="9ECA2F30">
      <w:numFmt w:val="bullet"/>
      <w:lvlText w:val="•"/>
      <w:lvlJc w:val="left"/>
      <w:pPr>
        <w:ind w:left="3037" w:hanging="358"/>
      </w:pPr>
      <w:rPr>
        <w:rFonts w:hint="default"/>
        <w:lang w:val="id" w:eastAsia="en-US" w:bidi="ar-SA"/>
      </w:rPr>
    </w:lvl>
    <w:lvl w:ilvl="4" w:tplc="D2E4F7B4">
      <w:numFmt w:val="bullet"/>
      <w:lvlText w:val="•"/>
      <w:lvlJc w:val="left"/>
      <w:pPr>
        <w:ind w:left="3890" w:hanging="358"/>
      </w:pPr>
      <w:rPr>
        <w:rFonts w:hint="default"/>
        <w:lang w:val="id" w:eastAsia="en-US" w:bidi="ar-SA"/>
      </w:rPr>
    </w:lvl>
    <w:lvl w:ilvl="5" w:tplc="78C6C176">
      <w:numFmt w:val="bullet"/>
      <w:lvlText w:val="•"/>
      <w:lvlJc w:val="left"/>
      <w:pPr>
        <w:ind w:left="4743" w:hanging="358"/>
      </w:pPr>
      <w:rPr>
        <w:rFonts w:hint="default"/>
        <w:lang w:val="id" w:eastAsia="en-US" w:bidi="ar-SA"/>
      </w:rPr>
    </w:lvl>
    <w:lvl w:ilvl="6" w:tplc="5C746822">
      <w:numFmt w:val="bullet"/>
      <w:lvlText w:val="•"/>
      <w:lvlJc w:val="left"/>
      <w:pPr>
        <w:ind w:left="5595" w:hanging="358"/>
      </w:pPr>
      <w:rPr>
        <w:rFonts w:hint="default"/>
        <w:lang w:val="id" w:eastAsia="en-US" w:bidi="ar-SA"/>
      </w:rPr>
    </w:lvl>
    <w:lvl w:ilvl="7" w:tplc="642AFEAC">
      <w:numFmt w:val="bullet"/>
      <w:lvlText w:val="•"/>
      <w:lvlJc w:val="left"/>
      <w:pPr>
        <w:ind w:left="6448" w:hanging="358"/>
      </w:pPr>
      <w:rPr>
        <w:rFonts w:hint="default"/>
        <w:lang w:val="id" w:eastAsia="en-US" w:bidi="ar-SA"/>
      </w:rPr>
    </w:lvl>
    <w:lvl w:ilvl="8" w:tplc="95AC51CA">
      <w:numFmt w:val="bullet"/>
      <w:lvlText w:val="•"/>
      <w:lvlJc w:val="left"/>
      <w:pPr>
        <w:ind w:left="7301" w:hanging="35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67"/>
    <w:rsid w:val="00101343"/>
    <w:rsid w:val="003E7939"/>
    <w:rsid w:val="005B120D"/>
    <w:rsid w:val="009B0967"/>
    <w:rsid w:val="00AB48AD"/>
    <w:rsid w:val="00B3342C"/>
    <w:rsid w:val="00DA7051"/>
    <w:rsid w:val="00E3589E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5133"/>
  <w15:chartTrackingRefBased/>
  <w15:docId w15:val="{4A86759D-24A3-2842-9FB6-C5D8D782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6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9B0967"/>
    <w:pPr>
      <w:ind w:left="8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</w:style>
  <w:style w:type="character" w:customStyle="1" w:styleId="Heading1Char">
    <w:name w:val="Heading 1 Char"/>
    <w:basedOn w:val="DefaultParagraphFont"/>
    <w:link w:val="Heading1"/>
    <w:uiPriority w:val="9"/>
    <w:rsid w:val="009B0967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9B09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0967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9B0967"/>
    <w:pPr>
      <w:ind w:left="1219" w:hanging="358"/>
    </w:pPr>
  </w:style>
  <w:style w:type="paragraph" w:customStyle="1" w:styleId="TableParagraph">
    <w:name w:val="Table Paragraph"/>
    <w:basedOn w:val="Normal"/>
    <w:uiPriority w:val="1"/>
    <w:qFormat/>
    <w:rsid w:val="009B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2024-10-29T08:20:00Z</dcterms:created>
  <dcterms:modified xsi:type="dcterms:W3CDTF">2024-10-29T08:20:00Z</dcterms:modified>
</cp:coreProperties>
</file>