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9CC4" w14:textId="77777777" w:rsidR="005207EC" w:rsidRDefault="005207EC" w:rsidP="005207EC">
      <w:pPr>
        <w:pStyle w:val="Heading1"/>
        <w:ind w:left="921"/>
        <w:jc w:val="left"/>
        <w:rPr>
          <w:spacing w:val="-2"/>
        </w:rPr>
      </w:pPr>
    </w:p>
    <w:p w14:paraId="7C04CEE1" w14:textId="61865E4D" w:rsidR="005207EC" w:rsidRDefault="005207EC" w:rsidP="005207EC">
      <w:pPr>
        <w:pStyle w:val="Heading1"/>
        <w:ind w:left="921"/>
        <w:jc w:val="left"/>
      </w:pPr>
      <w:r>
        <w:rPr>
          <w:spacing w:val="-2"/>
        </w:rPr>
        <w:t>LEMBAR</w:t>
      </w:r>
      <w:r>
        <w:rPr>
          <w:spacing w:val="-3"/>
        </w:rPr>
        <w:t xml:space="preserve"> </w:t>
      </w:r>
      <w:r>
        <w:rPr>
          <w:spacing w:val="-2"/>
        </w:rPr>
        <w:t>PENGESAHAN</w:t>
      </w:r>
      <w:r>
        <w:rPr>
          <w:spacing w:val="-11"/>
        </w:rPr>
        <w:t xml:space="preserve"> </w:t>
      </w:r>
      <w:r>
        <w:rPr>
          <w:spacing w:val="-2"/>
        </w:rPr>
        <w:t>PERBAIKAN</w:t>
      </w:r>
      <w: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rPr>
          <w:spacing w:val="-2"/>
        </w:rPr>
        <w:t>PENELITIAN</w:t>
      </w:r>
    </w:p>
    <w:p w14:paraId="5F819AAD" w14:textId="77777777" w:rsidR="005207EC" w:rsidRDefault="005207EC" w:rsidP="005207EC">
      <w:pPr>
        <w:pStyle w:val="BodyText"/>
        <w:rPr>
          <w:b/>
          <w:sz w:val="20"/>
        </w:rPr>
      </w:pPr>
    </w:p>
    <w:p w14:paraId="0A17D251" w14:textId="77777777" w:rsidR="005207EC" w:rsidRDefault="005207EC" w:rsidP="005207EC">
      <w:pPr>
        <w:pStyle w:val="BodyText"/>
        <w:rPr>
          <w:b/>
          <w:sz w:val="20"/>
        </w:rPr>
      </w:pPr>
    </w:p>
    <w:p w14:paraId="4EEC1D61" w14:textId="77777777" w:rsidR="005207EC" w:rsidRDefault="005207EC" w:rsidP="005207EC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12"/>
      </w:tblGrid>
      <w:tr w:rsidR="005207EC" w14:paraId="31E09E95" w14:textId="77777777" w:rsidTr="00521FE8">
        <w:trPr>
          <w:trHeight w:val="339"/>
        </w:trPr>
        <w:tc>
          <w:tcPr>
            <w:tcW w:w="2301" w:type="dxa"/>
          </w:tcPr>
          <w:p w14:paraId="532FF5AB" w14:textId="77777777" w:rsidR="005207EC" w:rsidRDefault="005207EC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412" w:type="dxa"/>
          </w:tcPr>
          <w:p w14:paraId="71F07C62" w14:textId="77777777" w:rsidR="005207EC" w:rsidRDefault="005207EC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207EC" w14:paraId="3D181170" w14:textId="77777777" w:rsidTr="00521FE8">
        <w:trPr>
          <w:trHeight w:val="414"/>
        </w:trPr>
        <w:tc>
          <w:tcPr>
            <w:tcW w:w="2301" w:type="dxa"/>
          </w:tcPr>
          <w:p w14:paraId="11309206" w14:textId="77777777" w:rsidR="005207EC" w:rsidRDefault="005207EC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12" w:type="dxa"/>
          </w:tcPr>
          <w:p w14:paraId="0F5EA622" w14:textId="77777777" w:rsidR="005207EC" w:rsidRDefault="005207EC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207EC" w14:paraId="242C4608" w14:textId="77777777" w:rsidTr="00521FE8">
        <w:trPr>
          <w:trHeight w:val="414"/>
        </w:trPr>
        <w:tc>
          <w:tcPr>
            <w:tcW w:w="2301" w:type="dxa"/>
          </w:tcPr>
          <w:p w14:paraId="5F61BA2C" w14:textId="77777777" w:rsidR="005207EC" w:rsidRDefault="005207EC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</w:t>
            </w:r>
          </w:p>
        </w:tc>
        <w:tc>
          <w:tcPr>
            <w:tcW w:w="412" w:type="dxa"/>
          </w:tcPr>
          <w:p w14:paraId="43300493" w14:textId="77777777" w:rsidR="005207EC" w:rsidRDefault="005207EC" w:rsidP="00521FE8"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207EC" w14:paraId="3A39BCA6" w14:textId="77777777" w:rsidTr="00521FE8">
        <w:trPr>
          <w:trHeight w:val="339"/>
        </w:trPr>
        <w:tc>
          <w:tcPr>
            <w:tcW w:w="2301" w:type="dxa"/>
          </w:tcPr>
          <w:p w14:paraId="51877773" w14:textId="77777777" w:rsidR="005207EC" w:rsidRDefault="005207EC" w:rsidP="00521FE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412" w:type="dxa"/>
          </w:tcPr>
          <w:p w14:paraId="54FE48BF" w14:textId="77777777" w:rsidR="005207EC" w:rsidRDefault="005207EC" w:rsidP="00521FE8">
            <w:pPr>
              <w:pStyle w:val="TableParagraph"/>
              <w:spacing w:before="6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54071068" w14:textId="77777777" w:rsidR="005207EC" w:rsidRDefault="005207EC" w:rsidP="005207EC">
      <w:pPr>
        <w:pStyle w:val="BodyText"/>
        <w:rPr>
          <w:b/>
          <w:sz w:val="20"/>
        </w:rPr>
      </w:pPr>
    </w:p>
    <w:p w14:paraId="2E0D5966" w14:textId="77777777" w:rsidR="005207EC" w:rsidRDefault="005207EC" w:rsidP="005207EC">
      <w:pPr>
        <w:pStyle w:val="BodyText"/>
        <w:rPr>
          <w:b/>
          <w:sz w:val="20"/>
        </w:rPr>
      </w:pPr>
    </w:p>
    <w:p w14:paraId="512B5BF2" w14:textId="77777777" w:rsidR="005207EC" w:rsidRDefault="005207EC" w:rsidP="005207EC">
      <w:pPr>
        <w:pStyle w:val="BodyText"/>
        <w:rPr>
          <w:b/>
          <w:sz w:val="20"/>
        </w:rPr>
      </w:pPr>
    </w:p>
    <w:p w14:paraId="07732E1B" w14:textId="77777777" w:rsidR="005207EC" w:rsidRDefault="005207EC" w:rsidP="005207EC">
      <w:pPr>
        <w:pStyle w:val="BodyText"/>
        <w:rPr>
          <w:b/>
          <w:sz w:val="20"/>
        </w:rPr>
      </w:pPr>
    </w:p>
    <w:p w14:paraId="68BC7775" w14:textId="77777777" w:rsidR="005207EC" w:rsidRDefault="005207EC" w:rsidP="005207EC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99"/>
        <w:gridCol w:w="1698"/>
        <w:gridCol w:w="1698"/>
        <w:gridCol w:w="1559"/>
        <w:gridCol w:w="1414"/>
      </w:tblGrid>
      <w:tr w:rsidR="005207EC" w14:paraId="7FF31819" w14:textId="77777777" w:rsidTr="00521FE8">
        <w:trPr>
          <w:trHeight w:val="846"/>
        </w:trPr>
        <w:tc>
          <w:tcPr>
            <w:tcW w:w="566" w:type="dxa"/>
          </w:tcPr>
          <w:p w14:paraId="213F9F71" w14:textId="77777777" w:rsidR="005207EC" w:rsidRDefault="005207EC" w:rsidP="00521FE8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0D48706" w14:textId="77777777" w:rsidR="005207EC" w:rsidRDefault="005207EC" w:rsidP="00521FE8">
            <w:pPr>
              <w:pStyle w:val="TableParagraph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1699" w:type="dxa"/>
          </w:tcPr>
          <w:p w14:paraId="144CA3E9" w14:textId="77777777" w:rsidR="005207EC" w:rsidRDefault="005207EC" w:rsidP="00521FE8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B38D3FF" w14:textId="77777777" w:rsidR="005207EC" w:rsidRDefault="005207EC" w:rsidP="00521FE8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698" w:type="dxa"/>
          </w:tcPr>
          <w:p w14:paraId="2E29B9E0" w14:textId="77777777" w:rsidR="005207EC" w:rsidRDefault="005207EC" w:rsidP="00521FE8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1CC90DB" w14:textId="77777777" w:rsidR="005207EC" w:rsidRDefault="005207EC" w:rsidP="00521FE8">
            <w:pPr>
              <w:pStyle w:val="TableParagraph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JABATAN</w:t>
            </w:r>
          </w:p>
        </w:tc>
        <w:tc>
          <w:tcPr>
            <w:tcW w:w="1698" w:type="dxa"/>
          </w:tcPr>
          <w:p w14:paraId="6FDDEA29" w14:textId="77777777" w:rsidR="005207EC" w:rsidRDefault="005207EC" w:rsidP="00521FE8">
            <w:pPr>
              <w:pStyle w:val="TableParagraph"/>
              <w:spacing w:before="104" w:line="278" w:lineRule="auto"/>
              <w:ind w:left="230" w:right="208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SARAN/ KRITIKAN</w:t>
            </w:r>
          </w:p>
        </w:tc>
        <w:tc>
          <w:tcPr>
            <w:tcW w:w="1559" w:type="dxa"/>
          </w:tcPr>
          <w:p w14:paraId="2F6D2779" w14:textId="77777777" w:rsidR="005207EC" w:rsidRDefault="005207EC" w:rsidP="00521FE8">
            <w:pPr>
              <w:pStyle w:val="TableParagraph"/>
              <w:spacing w:before="9"/>
              <w:rPr>
                <w:b/>
              </w:rPr>
            </w:pPr>
          </w:p>
          <w:p w14:paraId="09901B1C" w14:textId="77777777" w:rsidR="005207EC" w:rsidRDefault="005207EC" w:rsidP="00521FE8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TANGGAL</w:t>
            </w:r>
          </w:p>
        </w:tc>
        <w:tc>
          <w:tcPr>
            <w:tcW w:w="1414" w:type="dxa"/>
          </w:tcPr>
          <w:p w14:paraId="786CC5F4" w14:textId="77777777" w:rsidR="005207EC" w:rsidRDefault="005207EC" w:rsidP="00521FE8">
            <w:pPr>
              <w:pStyle w:val="TableParagraph"/>
              <w:spacing w:before="104" w:line="278" w:lineRule="auto"/>
              <w:ind w:left="192" w:right="158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 TANGAN</w:t>
            </w:r>
          </w:p>
        </w:tc>
      </w:tr>
      <w:tr w:rsidR="005207EC" w14:paraId="09D8CF43" w14:textId="77777777" w:rsidTr="00521FE8">
        <w:trPr>
          <w:trHeight w:val="834"/>
        </w:trPr>
        <w:tc>
          <w:tcPr>
            <w:tcW w:w="566" w:type="dxa"/>
          </w:tcPr>
          <w:p w14:paraId="2BF07E08" w14:textId="77777777" w:rsidR="005207EC" w:rsidRDefault="005207EC" w:rsidP="00521FE8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99" w:type="dxa"/>
          </w:tcPr>
          <w:p w14:paraId="441FB1A1" w14:textId="77777777" w:rsidR="005207EC" w:rsidRDefault="005207EC" w:rsidP="00521F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Pembimbing</w:t>
            </w:r>
          </w:p>
        </w:tc>
        <w:tc>
          <w:tcPr>
            <w:tcW w:w="1698" w:type="dxa"/>
          </w:tcPr>
          <w:p w14:paraId="0EEE3439" w14:textId="77777777" w:rsidR="005207EC" w:rsidRDefault="005207EC" w:rsidP="00521FE8">
            <w:pPr>
              <w:pStyle w:val="TableParagraph"/>
              <w:spacing w:line="278" w:lineRule="auto"/>
              <w:ind w:left="428" w:right="113" w:hanging="296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Seminar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1698" w:type="dxa"/>
          </w:tcPr>
          <w:p w14:paraId="6356342A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D1C17B4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39C65C89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</w:tr>
      <w:tr w:rsidR="005207EC" w14:paraId="3BCB7567" w14:textId="77777777" w:rsidTr="00521FE8">
        <w:trPr>
          <w:trHeight w:val="690"/>
        </w:trPr>
        <w:tc>
          <w:tcPr>
            <w:tcW w:w="566" w:type="dxa"/>
          </w:tcPr>
          <w:p w14:paraId="5D93E87F" w14:textId="77777777" w:rsidR="005207EC" w:rsidRDefault="005207EC" w:rsidP="00521FE8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99" w:type="dxa"/>
          </w:tcPr>
          <w:p w14:paraId="0E4B41F5" w14:textId="77777777" w:rsidR="005207EC" w:rsidRDefault="005207EC" w:rsidP="00521FE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98" w:type="dxa"/>
          </w:tcPr>
          <w:p w14:paraId="782E041B" w14:textId="77777777" w:rsidR="005207EC" w:rsidRDefault="005207EC" w:rsidP="00521FE8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Anggota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8" w:type="dxa"/>
          </w:tcPr>
          <w:p w14:paraId="1860712E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6E29E71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7EE53FBF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</w:tr>
      <w:tr w:rsidR="005207EC" w14:paraId="69BC5A7B" w14:textId="77777777" w:rsidTr="00521FE8">
        <w:trPr>
          <w:trHeight w:val="700"/>
        </w:trPr>
        <w:tc>
          <w:tcPr>
            <w:tcW w:w="566" w:type="dxa"/>
          </w:tcPr>
          <w:p w14:paraId="0763C35E" w14:textId="77777777" w:rsidR="005207EC" w:rsidRDefault="005207EC" w:rsidP="00521FE8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99" w:type="dxa"/>
          </w:tcPr>
          <w:p w14:paraId="194AA38D" w14:textId="77777777" w:rsidR="005207EC" w:rsidRDefault="005207EC" w:rsidP="00521F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98" w:type="dxa"/>
          </w:tcPr>
          <w:p w14:paraId="5F7106C0" w14:textId="77777777" w:rsidR="005207EC" w:rsidRDefault="005207EC" w:rsidP="00521FE8">
            <w:pPr>
              <w:pStyle w:val="TableParagraph"/>
              <w:spacing w:line="270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98" w:type="dxa"/>
          </w:tcPr>
          <w:p w14:paraId="0E1CEC3D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69F96A3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3362A0B7" w14:textId="77777777" w:rsidR="005207EC" w:rsidRDefault="005207EC" w:rsidP="00521FE8">
            <w:pPr>
              <w:pStyle w:val="TableParagraph"/>
              <w:rPr>
                <w:sz w:val="24"/>
              </w:rPr>
            </w:pPr>
          </w:p>
        </w:tc>
      </w:tr>
    </w:tbl>
    <w:p w14:paraId="79E7FDE4" w14:textId="77777777" w:rsidR="005207EC" w:rsidRDefault="005207EC" w:rsidP="005207EC">
      <w:pPr>
        <w:pStyle w:val="BodyText"/>
        <w:rPr>
          <w:b/>
          <w:sz w:val="20"/>
        </w:rPr>
      </w:pPr>
    </w:p>
    <w:p w14:paraId="54041288" w14:textId="77777777" w:rsidR="005207EC" w:rsidRDefault="005207EC" w:rsidP="005207EC">
      <w:pPr>
        <w:pStyle w:val="BodyText"/>
        <w:rPr>
          <w:b/>
          <w:sz w:val="20"/>
        </w:rPr>
      </w:pPr>
    </w:p>
    <w:p w14:paraId="3B47CB3D" w14:textId="77777777" w:rsidR="005207EC" w:rsidRDefault="005207EC" w:rsidP="005207EC">
      <w:pPr>
        <w:pStyle w:val="BodyText"/>
        <w:rPr>
          <w:b/>
          <w:sz w:val="20"/>
        </w:rPr>
      </w:pPr>
    </w:p>
    <w:p w14:paraId="4C4CC936" w14:textId="77777777" w:rsidR="005207EC" w:rsidRDefault="005207EC" w:rsidP="005207EC">
      <w:pPr>
        <w:pStyle w:val="BodyText"/>
        <w:spacing w:before="206"/>
        <w:ind w:left="2963" w:right="3221"/>
        <w:jc w:val="center"/>
      </w:pPr>
      <w:r>
        <w:rPr>
          <w:spacing w:val="-2"/>
        </w:rPr>
        <w:t>Mengetahui,</w:t>
      </w:r>
    </w:p>
    <w:p w14:paraId="38D00598" w14:textId="77777777" w:rsidR="005207EC" w:rsidRDefault="005207EC" w:rsidP="005207EC">
      <w:pPr>
        <w:pStyle w:val="BodyText"/>
        <w:spacing w:before="41"/>
        <w:ind w:left="955" w:right="1208"/>
        <w:jc w:val="center"/>
      </w:pPr>
      <w:r>
        <w:t>Ketua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rPr>
          <w:spacing w:val="-2"/>
        </w:rPr>
        <w:t>...................</w:t>
      </w:r>
    </w:p>
    <w:p w14:paraId="1F735E0E" w14:textId="77777777" w:rsidR="005207EC" w:rsidRDefault="005207EC" w:rsidP="005207EC">
      <w:pPr>
        <w:pStyle w:val="BodyText"/>
        <w:rPr>
          <w:sz w:val="26"/>
        </w:rPr>
      </w:pPr>
    </w:p>
    <w:p w14:paraId="27EBFDA7" w14:textId="77777777" w:rsidR="005207EC" w:rsidRDefault="005207EC" w:rsidP="005207EC">
      <w:pPr>
        <w:pStyle w:val="BodyText"/>
        <w:rPr>
          <w:sz w:val="26"/>
        </w:rPr>
      </w:pPr>
    </w:p>
    <w:p w14:paraId="236EBCD9" w14:textId="77777777" w:rsidR="005207EC" w:rsidRDefault="005207EC" w:rsidP="005207EC">
      <w:pPr>
        <w:pStyle w:val="BodyText"/>
        <w:spacing w:before="4"/>
        <w:rPr>
          <w:sz w:val="34"/>
        </w:rPr>
      </w:pPr>
    </w:p>
    <w:p w14:paraId="6A4F87C1" w14:textId="77777777" w:rsidR="005207EC" w:rsidRDefault="005207EC" w:rsidP="005207EC">
      <w:pPr>
        <w:pStyle w:val="BodyText"/>
        <w:spacing w:line="278" w:lineRule="auto"/>
        <w:ind w:left="2635" w:right="2487"/>
      </w:pPr>
      <w:r>
        <w:rPr>
          <w:spacing w:val="-2"/>
          <w:u w:val="single"/>
        </w:rPr>
        <w:t>..........................................................</w:t>
      </w:r>
      <w:r>
        <w:rPr>
          <w:spacing w:val="-2"/>
        </w:rPr>
        <w:t xml:space="preserve"> </w:t>
      </w:r>
      <w:r>
        <w:rPr>
          <w:spacing w:val="-4"/>
        </w:rPr>
        <w:t>NIPY</w:t>
      </w:r>
    </w:p>
    <w:p w14:paraId="21C48467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C"/>
    <w:rsid w:val="00101343"/>
    <w:rsid w:val="003E7939"/>
    <w:rsid w:val="005207EC"/>
    <w:rsid w:val="005B120D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0D43"/>
  <w15:chartTrackingRefBased/>
  <w15:docId w15:val="{DF1107EF-0741-C246-841D-FC79C4BD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5207EC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207EC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5207E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7E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52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2024-10-29T08:08:00Z</dcterms:created>
  <dcterms:modified xsi:type="dcterms:W3CDTF">2024-10-29T08:09:00Z</dcterms:modified>
</cp:coreProperties>
</file>